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351628EB" w14:textId="77777777" w:rsidR="00997FF5" w:rsidRDefault="00DD7DE4" w:rsidP="00997FF5">
            <w:pPr>
              <w:pStyle w:val="Encabezado"/>
              <w:tabs>
                <w:tab w:val="clear" w:pos="4252"/>
                <w:tab w:val="clear" w:pos="8504"/>
              </w:tabs>
              <w:jc w:val="center"/>
              <w:rPr>
                <w:rFonts w:ascii="Calibri" w:hAnsi="Calibri" w:cs="Arial"/>
                <w:b/>
                <w:bCs/>
                <w:color w:val="FFFFFF"/>
                <w:sz w:val="32"/>
                <w:szCs w:val="32"/>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w:t>
            </w:r>
            <w:r w:rsidR="00997FF5">
              <w:rPr>
                <w:rFonts w:ascii="Calibri" w:hAnsi="Calibri" w:cs="Arial"/>
                <w:b/>
                <w:bCs/>
                <w:color w:val="FFFFFF"/>
                <w:sz w:val="32"/>
                <w:szCs w:val="32"/>
                <w:lang w:val="es-ES_tradnl"/>
              </w:rPr>
              <w:t>n</w:t>
            </w:r>
          </w:p>
          <w:p w14:paraId="49A445FA" w14:textId="5E1BB02A" w:rsidR="00A50217" w:rsidRPr="00FE219B" w:rsidRDefault="00A50217" w:rsidP="00997FF5">
            <w:pPr>
              <w:pStyle w:val="Encabezado"/>
              <w:tabs>
                <w:tab w:val="clear" w:pos="4252"/>
                <w:tab w:val="clear" w:pos="8504"/>
              </w:tabs>
              <w:jc w:val="center"/>
              <w:rPr>
                <w:rFonts w:ascii="Calibri" w:hAnsi="Calibri" w:cs="Arial"/>
                <w:b/>
                <w:bCs/>
                <w:color w:val="FFFFFF"/>
                <w:sz w:val="32"/>
                <w:szCs w:val="32"/>
                <w:lang w:val="en-US"/>
              </w:rPr>
            </w:pPr>
            <w:proofErr w:type="spellStart"/>
            <w:r w:rsidRPr="00FE219B">
              <w:rPr>
                <w:rFonts w:ascii="Calibri" w:hAnsi="Calibri" w:cs="Arial"/>
                <w:b/>
                <w:bCs/>
                <w:color w:val="FFFFFF"/>
                <w:sz w:val="32"/>
                <w:szCs w:val="32"/>
                <w:lang w:val="en-US"/>
              </w:rPr>
              <w:t>Visita</w:t>
            </w:r>
            <w:proofErr w:type="spellEnd"/>
            <w:r w:rsidRPr="00FE219B">
              <w:rPr>
                <w:rFonts w:ascii="Calibri" w:hAnsi="Calibri" w:cs="Arial"/>
                <w:b/>
                <w:bCs/>
                <w:color w:val="FFFFFF"/>
                <w:sz w:val="32"/>
                <w:szCs w:val="32"/>
                <w:lang w:val="en-US"/>
              </w:rPr>
              <w:t xml:space="preserve"> </w:t>
            </w:r>
            <w:r w:rsidR="00134D85">
              <w:rPr>
                <w:rFonts w:ascii="Calibri" w:hAnsi="Calibri" w:cs="Arial"/>
                <w:b/>
                <w:bCs/>
                <w:color w:val="FFFFFF"/>
                <w:sz w:val="32"/>
                <w:szCs w:val="32"/>
                <w:lang w:val="en-US"/>
              </w:rPr>
              <w:t>al INDUSTRY DAY RIYADH</w:t>
            </w:r>
            <w:r w:rsidR="00FE219B" w:rsidRPr="00FE219B">
              <w:rPr>
                <w:rFonts w:ascii="Calibri" w:hAnsi="Calibri" w:cs="Arial"/>
                <w:b/>
                <w:bCs/>
                <w:color w:val="FFFFFF"/>
                <w:sz w:val="32"/>
                <w:szCs w:val="32"/>
                <w:lang w:val="en-US"/>
              </w:rPr>
              <w:t xml:space="preserve"> (</w:t>
            </w:r>
            <w:r w:rsidR="00134D85">
              <w:rPr>
                <w:rFonts w:ascii="Calibri" w:hAnsi="Calibri" w:cs="Arial"/>
                <w:b/>
                <w:bCs/>
                <w:color w:val="FFFFFF"/>
                <w:sz w:val="32"/>
                <w:szCs w:val="32"/>
                <w:lang w:val="en-US"/>
              </w:rPr>
              <w:t>Riad</w:t>
            </w:r>
            <w:r w:rsidR="00FE219B" w:rsidRPr="00FE219B">
              <w:rPr>
                <w:rFonts w:ascii="Calibri" w:hAnsi="Calibri" w:cs="Arial"/>
                <w:b/>
                <w:bCs/>
                <w:color w:val="FFFFFF"/>
                <w:sz w:val="32"/>
                <w:szCs w:val="32"/>
                <w:lang w:val="en-US"/>
              </w:rPr>
              <w:t>)</w:t>
            </w:r>
          </w:p>
          <w:p w14:paraId="5BF93CCB" w14:textId="6405B2AB" w:rsidR="00DD7DE4" w:rsidRPr="00BD7DFF" w:rsidRDefault="005E7F7B" w:rsidP="00997FF5">
            <w:pPr>
              <w:pStyle w:val="Encabezado"/>
              <w:tabs>
                <w:tab w:val="clear" w:pos="4252"/>
                <w:tab w:val="clear" w:pos="8504"/>
              </w:tabs>
              <w:jc w:val="center"/>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997FF5">
            <w:pPr>
              <w:pStyle w:val="Encabezado"/>
              <w:tabs>
                <w:tab w:val="clear" w:pos="4252"/>
                <w:tab w:val="clear" w:pos="8504"/>
              </w:tabs>
              <w:jc w:val="center"/>
              <w:rPr>
                <w:rFonts w:ascii="Calibri" w:hAnsi="Calibri"/>
                <w:b/>
                <w:bCs/>
                <w:color w:val="FFFFFF"/>
                <w:sz w:val="10"/>
                <w:lang w:val="es-ES_tradnl"/>
              </w:rPr>
            </w:pPr>
          </w:p>
          <w:p w14:paraId="62C4D146" w14:textId="77777777" w:rsidR="00DD7DE4" w:rsidRPr="009B5316" w:rsidRDefault="00DD7DE4" w:rsidP="00997FF5">
            <w:pPr>
              <w:pStyle w:val="Encabezado"/>
              <w:tabs>
                <w:tab w:val="clear" w:pos="4252"/>
                <w:tab w:val="clear" w:pos="8504"/>
              </w:tabs>
              <w:jc w:val="center"/>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997FF5">
            <w:pPr>
              <w:pStyle w:val="Encabezado"/>
              <w:tabs>
                <w:tab w:val="clear" w:pos="4252"/>
                <w:tab w:val="clear" w:pos="8504"/>
              </w:tabs>
              <w:jc w:val="center"/>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54B68786" w14:textId="5648392B" w:rsidR="00292BA1" w:rsidRPr="00997FF5" w:rsidRDefault="00DD7DE4" w:rsidP="00997FF5">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tc>
      </w:tr>
      <w:tr w:rsidR="00292BA1" w:rsidRPr="00E10E92" w14:paraId="21C1D668" w14:textId="77777777" w:rsidTr="00B45AEB">
        <w:tc>
          <w:tcPr>
            <w:tcW w:w="9426" w:type="dxa"/>
            <w:tcBorders>
              <w:top w:val="single" w:sz="4" w:space="0" w:color="auto"/>
              <w:left w:val="single" w:sz="4" w:space="0" w:color="auto"/>
              <w:bottom w:val="single" w:sz="4" w:space="0" w:color="auto"/>
              <w:right w:val="single" w:sz="4" w:space="0" w:color="auto"/>
            </w:tcBorders>
          </w:tcPr>
          <w:p w14:paraId="61735CF4" w14:textId="2BC61D89" w:rsidR="00756033" w:rsidRPr="00292BA1" w:rsidRDefault="00756033" w:rsidP="00997FF5">
            <w:pPr>
              <w:spacing w:line="276" w:lineRule="auto"/>
              <w:rPr>
                <w:rFonts w:ascii="Calibri" w:hAnsi="Calibri"/>
                <w:i/>
                <w:sz w:val="18"/>
                <w:szCs w:val="18"/>
                <w:lang w:val="es-ES_tradnl"/>
              </w:rPr>
            </w:pPr>
            <w:r w:rsidRPr="00997FF5">
              <w:rPr>
                <w:rFonts w:ascii="Calibri" w:hAnsi="Calibri" w:cs="Arial"/>
                <w:b/>
                <w:sz w:val="18"/>
                <w:szCs w:val="18"/>
              </w:rPr>
              <w:t>La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r w:rsidR="00997FF5">
              <w:rPr>
                <w:rFonts w:ascii="Calibri" w:hAnsi="Calibri" w:cs="Arial"/>
                <w:b/>
                <w:sz w:val="18"/>
                <w:szCs w:val="18"/>
              </w:rPr>
              <w:t>.</w:t>
            </w:r>
          </w:p>
        </w:tc>
      </w:tr>
      <w:tr w:rsidR="00DD7DE4" w:rsidRPr="00E10E92" w14:paraId="70DD588E" w14:textId="77777777" w:rsidTr="004A08FF">
        <w:tc>
          <w:tcPr>
            <w:tcW w:w="9426" w:type="dxa"/>
            <w:tcBorders>
              <w:top w:val="single" w:sz="4" w:space="0" w:color="auto"/>
              <w:left w:val="nil"/>
              <w:bottom w:val="nil"/>
              <w:right w:val="nil"/>
            </w:tcBorders>
          </w:tcPr>
          <w:p w14:paraId="244B1E7D" w14:textId="77777777" w:rsidR="00374F74" w:rsidRPr="00E10E92" w:rsidRDefault="00374F74" w:rsidP="00374F74">
            <w:pPr>
              <w:pStyle w:val="Textoindependiente"/>
              <w:rPr>
                <w:rFonts w:ascii="Calibri" w:hAnsi="Calibri"/>
                <w:i/>
                <w:sz w:val="18"/>
                <w:szCs w:val="18"/>
              </w:rPr>
            </w:pP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77777777"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lastRenderedPageBreak/>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lastRenderedPageBreak/>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lastRenderedPageBreak/>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lastRenderedPageBreak/>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nº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2F1AD4F7"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 xml:space="preserve">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w:t>
            </w:r>
            <w:r w:rsidR="00466ED8" w:rsidRPr="00466ED8">
              <w:rPr>
                <w:rFonts w:ascii="Calibri" w:hAnsi="Calibri" w:cs="Arial"/>
                <w:sz w:val="18"/>
                <w:szCs w:val="18"/>
              </w:rPr>
              <w:lastRenderedPageBreak/>
              <w:t>Administraciones Públicas para el desarrollo de sus funciones, así como los supuestos contemplados en el artículo 113.1 (actual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w:t>
            </w:r>
            <w:proofErr w:type="spellStart"/>
            <w:r w:rsidRPr="00E10E92">
              <w:rPr>
                <w:rFonts w:ascii="Calibri" w:hAnsi="Calibri"/>
                <w:sz w:val="18"/>
                <w:szCs w:val="18"/>
              </w:rPr>
              <w:t>de</w:t>
            </w:r>
            <w:proofErr w:type="spellEnd"/>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roofErr w:type="spellStart"/>
            <w:r w:rsidRPr="00E10E92">
              <w:rPr>
                <w:rFonts w:ascii="Calibri" w:hAnsi="Calibri"/>
                <w:sz w:val="18"/>
                <w:szCs w:val="18"/>
              </w:rPr>
              <w:t>de</w:t>
            </w:r>
            <w:proofErr w:type="spellEnd"/>
            <w:r w:rsidRPr="00E10E92">
              <w:rPr>
                <w:rFonts w:ascii="Calibri" w:hAnsi="Calibri"/>
                <w:sz w:val="18"/>
                <w:szCs w:val="18"/>
              </w:rPr>
              <w:t xml:space="preserv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215F273C"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 xml:space="preserve">Los datos personales proporcionados con la finalidad de participar en el Programa Plan Internacional de Promoción (PIP), dentro del “Programa Operativo </w:t>
      </w:r>
      <w:proofErr w:type="spellStart"/>
      <w:r w:rsidRPr="00D76B21">
        <w:rPr>
          <w:rFonts w:cs="Arial"/>
          <w:sz w:val="16"/>
          <w:szCs w:val="16"/>
          <w:lang w:eastAsia="zh-CN"/>
        </w:rPr>
        <w:t>Plurirregional</w:t>
      </w:r>
      <w:proofErr w:type="spellEnd"/>
      <w:r w:rsidRPr="00D76B21">
        <w:rPr>
          <w:rFonts w:cs="Arial"/>
          <w:sz w:val="16"/>
          <w:szCs w:val="16"/>
          <w:lang w:eastAsia="zh-CN"/>
        </w:rPr>
        <w:t xml:space="preserve"> de España – FEDER 2014-2020” serán tratados por Cámara de España y Cámara de Comercio de </w:t>
      </w:r>
      <w:r w:rsidR="00997FF5">
        <w:rPr>
          <w:rFonts w:cs="Arial"/>
          <w:sz w:val="16"/>
          <w:szCs w:val="16"/>
          <w:lang w:eastAsia="zh-CN"/>
        </w:rPr>
        <w:t>Cádiz</w:t>
      </w:r>
      <w:r w:rsidR="00997FF5">
        <w:rPr>
          <w:rFonts w:ascii="Calibri" w:hAnsi="Calibri"/>
          <w:sz w:val="18"/>
          <w:szCs w:val="18"/>
        </w:rPr>
        <w:t xml:space="preserve"> </w:t>
      </w:r>
      <w:r w:rsidRPr="00D76B21">
        <w:rPr>
          <w:rFonts w:cs="Arial"/>
          <w:sz w:val="16"/>
          <w:szCs w:val="16"/>
          <w:lang w:eastAsia="zh-CN"/>
        </w:rPr>
        <w:t xml:space="preserve">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w:t>
      </w:r>
      <w:proofErr w:type="gramStart"/>
      <w:r w:rsidRPr="00D76B21">
        <w:rPr>
          <w:rFonts w:cs="Arial"/>
          <w:sz w:val="16"/>
          <w:szCs w:val="16"/>
          <w:lang w:eastAsia="zh-CN"/>
        </w:rPr>
        <w:t>del mismo</w:t>
      </w:r>
      <w:proofErr w:type="gramEnd"/>
      <w:r w:rsidRPr="00D76B21">
        <w:rPr>
          <w:rFonts w:cs="Arial"/>
          <w:sz w:val="16"/>
          <w:szCs w:val="16"/>
          <w:lang w:eastAsia="zh-CN"/>
        </w:rPr>
        <w:t xml:space="preserve">.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5A5EC999"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w:t>
      </w:r>
      <w:r w:rsidR="00997FF5">
        <w:rPr>
          <w:rFonts w:cs="Arial"/>
          <w:sz w:val="16"/>
          <w:szCs w:val="16"/>
          <w:lang w:eastAsia="zh-CN"/>
        </w:rPr>
        <w:t xml:space="preserve"> internacional@camaracadiz.com</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77777777" w:rsidR="004A08FF" w:rsidRDefault="004A08FF"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2D65B22C" w14:textId="77777777" w:rsidR="00997FF5" w:rsidRDefault="00997FF5" w:rsidP="00374F74">
      <w:pPr>
        <w:pStyle w:val="Estilo1"/>
        <w:rPr>
          <w:rFonts w:cs="Arial"/>
          <w:b/>
          <w:sz w:val="24"/>
          <w:szCs w:val="24"/>
          <w:lang w:val="es-ES"/>
        </w:rPr>
      </w:pPr>
    </w:p>
    <w:p w14:paraId="5BAFA60A" w14:textId="77777777" w:rsidR="00997FF5" w:rsidRDefault="00997FF5" w:rsidP="00374F74">
      <w:pPr>
        <w:pStyle w:val="Estilo1"/>
        <w:rPr>
          <w:rFonts w:cs="Arial"/>
          <w:b/>
          <w:sz w:val="24"/>
          <w:szCs w:val="24"/>
          <w:lang w:val="es-ES"/>
        </w:rPr>
      </w:pPr>
    </w:p>
    <w:p w14:paraId="21A1E068" w14:textId="77777777" w:rsidR="00134D85" w:rsidRDefault="00134D85" w:rsidP="00374F74">
      <w:pPr>
        <w:pStyle w:val="Estilo1"/>
        <w:rPr>
          <w:rFonts w:cs="Arial"/>
          <w:b/>
          <w:sz w:val="24"/>
          <w:szCs w:val="24"/>
          <w:lang w:val="es-ES"/>
        </w:rPr>
      </w:pPr>
      <w:r>
        <w:rPr>
          <w:rFonts w:cs="Arial"/>
          <w:b/>
          <w:sz w:val="24"/>
          <w:szCs w:val="24"/>
          <w:lang w:val="es-ES"/>
        </w:rPr>
        <w:br w:type="page"/>
      </w:r>
    </w:p>
    <w:p w14:paraId="56EEA1BB" w14:textId="7012F084"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494"/>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DD7DE4">
      <w:headerReference w:type="default" r:id="rId8"/>
      <w:footerReference w:type="even" r:id="rId9"/>
      <w:footerReference w:type="default" r:id="rId10"/>
      <w:type w:val="continuous"/>
      <w:pgSz w:w="11907" w:h="16840" w:code="9"/>
      <w:pgMar w:top="1418" w:right="926" w:bottom="1418" w:left="1260" w:header="426"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004D" w14:textId="77777777" w:rsidR="00605D18" w:rsidRDefault="00605D18">
      <w:r>
        <w:separator/>
      </w:r>
    </w:p>
  </w:endnote>
  <w:endnote w:type="continuationSeparator" w:id="0">
    <w:p w14:paraId="7E5041F0" w14:textId="77777777" w:rsidR="00605D18" w:rsidRDefault="0060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7D224311" w:rsidR="00B43F88" w:rsidRDefault="00B43F88" w:rsidP="005C369E">
          <w:pPr>
            <w:pStyle w:val="Piedepgina"/>
            <w:rPr>
              <w:lang w:val="es-ES_tradnl"/>
            </w:rPr>
          </w:pP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FF84" w14:textId="77777777" w:rsidR="00605D18" w:rsidRDefault="00605D18">
      <w:r>
        <w:separator/>
      </w:r>
    </w:p>
  </w:footnote>
  <w:footnote w:type="continuationSeparator" w:id="0">
    <w:p w14:paraId="16291E27" w14:textId="77777777" w:rsidR="00605D18" w:rsidRDefault="0060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2423" w14:textId="14C63364" w:rsidR="005D1994" w:rsidRPr="00E426B7" w:rsidRDefault="00605D18" w:rsidP="00E426B7">
    <w:pPr>
      <w:pStyle w:val="Encabezado"/>
    </w:pPr>
    <w:r>
      <w:rPr>
        <w:noProof/>
      </w:rPr>
      <w:pict w14:anchorId="6338C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alt="" style="width:468pt;height:40.6pt;visibility:visible;mso-wrap-style:square;mso-width-percent:0;mso-height-percent:0;mso-width-percent:0;mso-height-percent:0">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9169032">
    <w:abstractNumId w:val="13"/>
  </w:num>
  <w:num w:numId="2" w16cid:durableId="1315062755">
    <w:abstractNumId w:val="10"/>
  </w:num>
  <w:num w:numId="3" w16cid:durableId="1609659380">
    <w:abstractNumId w:val="8"/>
  </w:num>
  <w:num w:numId="4" w16cid:durableId="2074741374">
    <w:abstractNumId w:val="12"/>
  </w:num>
  <w:num w:numId="5" w16cid:durableId="218174929">
    <w:abstractNumId w:val="15"/>
  </w:num>
  <w:num w:numId="6" w16cid:durableId="1319648805">
    <w:abstractNumId w:val="1"/>
  </w:num>
  <w:num w:numId="7" w16cid:durableId="909774498">
    <w:abstractNumId w:val="3"/>
  </w:num>
  <w:num w:numId="8" w16cid:durableId="453713206">
    <w:abstractNumId w:val="9"/>
  </w:num>
  <w:num w:numId="9" w16cid:durableId="742798807">
    <w:abstractNumId w:val="22"/>
  </w:num>
  <w:num w:numId="10" w16cid:durableId="188455716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5637787">
    <w:abstractNumId w:val="20"/>
  </w:num>
  <w:num w:numId="12" w16cid:durableId="1565216373">
    <w:abstractNumId w:val="14"/>
  </w:num>
  <w:num w:numId="13" w16cid:durableId="770858056">
    <w:abstractNumId w:val="16"/>
  </w:num>
  <w:num w:numId="14" w16cid:durableId="1154374648">
    <w:abstractNumId w:val="18"/>
  </w:num>
  <w:num w:numId="15" w16cid:durableId="661739835">
    <w:abstractNumId w:val="2"/>
  </w:num>
  <w:num w:numId="16" w16cid:durableId="1983848962">
    <w:abstractNumId w:val="5"/>
  </w:num>
  <w:num w:numId="17" w16cid:durableId="1275402952">
    <w:abstractNumId w:val="11"/>
  </w:num>
  <w:num w:numId="18" w16cid:durableId="748890979">
    <w:abstractNumId w:val="19"/>
  </w:num>
  <w:num w:numId="19" w16cid:durableId="1569264136">
    <w:abstractNumId w:val="7"/>
  </w:num>
  <w:num w:numId="20" w16cid:durableId="486097739">
    <w:abstractNumId w:val="17"/>
  </w:num>
  <w:num w:numId="21" w16cid:durableId="1163623135">
    <w:abstractNumId w:val="0"/>
  </w:num>
  <w:num w:numId="22" w16cid:durableId="449201792">
    <w:abstractNumId w:val="23"/>
  </w:num>
  <w:num w:numId="23" w16cid:durableId="1944611539">
    <w:abstractNumId w:val="6"/>
  </w:num>
  <w:num w:numId="24" w16cid:durableId="491682301">
    <w:abstractNumId w:val="4"/>
  </w:num>
  <w:num w:numId="25" w16cid:durableId="5736604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C5E"/>
    <w:rsid w:val="0000690B"/>
    <w:rsid w:val="0001089A"/>
    <w:rsid w:val="00013D45"/>
    <w:rsid w:val="0002097E"/>
    <w:rsid w:val="00021631"/>
    <w:rsid w:val="00021762"/>
    <w:rsid w:val="0003713E"/>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4D85"/>
    <w:rsid w:val="00135B4F"/>
    <w:rsid w:val="001526D3"/>
    <w:rsid w:val="00152A87"/>
    <w:rsid w:val="0016153B"/>
    <w:rsid w:val="00163A22"/>
    <w:rsid w:val="00165853"/>
    <w:rsid w:val="001754C1"/>
    <w:rsid w:val="00177ECB"/>
    <w:rsid w:val="001943E0"/>
    <w:rsid w:val="001B0249"/>
    <w:rsid w:val="001B06E1"/>
    <w:rsid w:val="001B5F99"/>
    <w:rsid w:val="001B79FC"/>
    <w:rsid w:val="001C47CF"/>
    <w:rsid w:val="001D2ADA"/>
    <w:rsid w:val="001E6A71"/>
    <w:rsid w:val="001F0357"/>
    <w:rsid w:val="001F27A4"/>
    <w:rsid w:val="001F3423"/>
    <w:rsid w:val="001F39F0"/>
    <w:rsid w:val="00215219"/>
    <w:rsid w:val="002168FF"/>
    <w:rsid w:val="002507E3"/>
    <w:rsid w:val="00262B35"/>
    <w:rsid w:val="00263BFB"/>
    <w:rsid w:val="0026680A"/>
    <w:rsid w:val="00270CFA"/>
    <w:rsid w:val="00274663"/>
    <w:rsid w:val="00274668"/>
    <w:rsid w:val="00274C8E"/>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D2"/>
    <w:rsid w:val="00416162"/>
    <w:rsid w:val="00426B4A"/>
    <w:rsid w:val="004623BD"/>
    <w:rsid w:val="00466ED8"/>
    <w:rsid w:val="00470288"/>
    <w:rsid w:val="00470978"/>
    <w:rsid w:val="0048168F"/>
    <w:rsid w:val="004A08FF"/>
    <w:rsid w:val="004A4B8F"/>
    <w:rsid w:val="004A5441"/>
    <w:rsid w:val="004B511D"/>
    <w:rsid w:val="004B5A02"/>
    <w:rsid w:val="004C013F"/>
    <w:rsid w:val="004D160D"/>
    <w:rsid w:val="004F0B9B"/>
    <w:rsid w:val="00502DCA"/>
    <w:rsid w:val="00516D33"/>
    <w:rsid w:val="00516DA3"/>
    <w:rsid w:val="00530A99"/>
    <w:rsid w:val="00535AD0"/>
    <w:rsid w:val="005420C7"/>
    <w:rsid w:val="00544FD2"/>
    <w:rsid w:val="00551398"/>
    <w:rsid w:val="00551A58"/>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7F7B"/>
    <w:rsid w:val="005F407E"/>
    <w:rsid w:val="00605D18"/>
    <w:rsid w:val="00613DEE"/>
    <w:rsid w:val="006232C4"/>
    <w:rsid w:val="00633D8E"/>
    <w:rsid w:val="00635E6E"/>
    <w:rsid w:val="0064612C"/>
    <w:rsid w:val="006523BA"/>
    <w:rsid w:val="00654900"/>
    <w:rsid w:val="006560AF"/>
    <w:rsid w:val="0066284B"/>
    <w:rsid w:val="006700FA"/>
    <w:rsid w:val="0067174A"/>
    <w:rsid w:val="00676191"/>
    <w:rsid w:val="0068026D"/>
    <w:rsid w:val="00680A43"/>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C346C"/>
    <w:rsid w:val="007D33B0"/>
    <w:rsid w:val="007E2BE4"/>
    <w:rsid w:val="007E304F"/>
    <w:rsid w:val="007E3B73"/>
    <w:rsid w:val="007F1A06"/>
    <w:rsid w:val="007F5F11"/>
    <w:rsid w:val="00823B8A"/>
    <w:rsid w:val="00846862"/>
    <w:rsid w:val="00846A1E"/>
    <w:rsid w:val="00866499"/>
    <w:rsid w:val="008724CB"/>
    <w:rsid w:val="00873F2D"/>
    <w:rsid w:val="008740CC"/>
    <w:rsid w:val="008803B6"/>
    <w:rsid w:val="00881218"/>
    <w:rsid w:val="008923AC"/>
    <w:rsid w:val="00897215"/>
    <w:rsid w:val="008A4E09"/>
    <w:rsid w:val="008B6298"/>
    <w:rsid w:val="008D27BF"/>
    <w:rsid w:val="008D75E2"/>
    <w:rsid w:val="00904005"/>
    <w:rsid w:val="0090697E"/>
    <w:rsid w:val="00920AC4"/>
    <w:rsid w:val="0092450D"/>
    <w:rsid w:val="00931D65"/>
    <w:rsid w:val="009340A9"/>
    <w:rsid w:val="00940EBC"/>
    <w:rsid w:val="009469EF"/>
    <w:rsid w:val="0095528C"/>
    <w:rsid w:val="00961F48"/>
    <w:rsid w:val="00966DA3"/>
    <w:rsid w:val="00974D5F"/>
    <w:rsid w:val="009750AE"/>
    <w:rsid w:val="00990C98"/>
    <w:rsid w:val="00997FF5"/>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50217"/>
    <w:rsid w:val="00A836B3"/>
    <w:rsid w:val="00A86E8D"/>
    <w:rsid w:val="00A90C2C"/>
    <w:rsid w:val="00AA4170"/>
    <w:rsid w:val="00AB6AE5"/>
    <w:rsid w:val="00AC54B3"/>
    <w:rsid w:val="00AC6D54"/>
    <w:rsid w:val="00AC7A9A"/>
    <w:rsid w:val="00AD609D"/>
    <w:rsid w:val="00AF44C4"/>
    <w:rsid w:val="00B01B5F"/>
    <w:rsid w:val="00B04D1D"/>
    <w:rsid w:val="00B1261A"/>
    <w:rsid w:val="00B21955"/>
    <w:rsid w:val="00B2239D"/>
    <w:rsid w:val="00B342FC"/>
    <w:rsid w:val="00B417EB"/>
    <w:rsid w:val="00B41D0C"/>
    <w:rsid w:val="00B43F88"/>
    <w:rsid w:val="00B4422D"/>
    <w:rsid w:val="00B45AEB"/>
    <w:rsid w:val="00B61066"/>
    <w:rsid w:val="00B7527F"/>
    <w:rsid w:val="00B77ED3"/>
    <w:rsid w:val="00B83A99"/>
    <w:rsid w:val="00B9332E"/>
    <w:rsid w:val="00B9619E"/>
    <w:rsid w:val="00BA180E"/>
    <w:rsid w:val="00BB7694"/>
    <w:rsid w:val="00BC56A2"/>
    <w:rsid w:val="00BC5D60"/>
    <w:rsid w:val="00BC7D8F"/>
    <w:rsid w:val="00BD4629"/>
    <w:rsid w:val="00BD55F4"/>
    <w:rsid w:val="00BD7DFF"/>
    <w:rsid w:val="00BE6ADB"/>
    <w:rsid w:val="00BF254C"/>
    <w:rsid w:val="00BF5E1A"/>
    <w:rsid w:val="00C00066"/>
    <w:rsid w:val="00C15E57"/>
    <w:rsid w:val="00C22023"/>
    <w:rsid w:val="00C351B8"/>
    <w:rsid w:val="00C50DAD"/>
    <w:rsid w:val="00C56FAA"/>
    <w:rsid w:val="00C61429"/>
    <w:rsid w:val="00C6793F"/>
    <w:rsid w:val="00C67FF7"/>
    <w:rsid w:val="00C7359C"/>
    <w:rsid w:val="00C77155"/>
    <w:rsid w:val="00CB144D"/>
    <w:rsid w:val="00CB17FE"/>
    <w:rsid w:val="00CB372B"/>
    <w:rsid w:val="00CB7B15"/>
    <w:rsid w:val="00CC237F"/>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E79AE"/>
    <w:rsid w:val="00DF7D91"/>
    <w:rsid w:val="00E01C6F"/>
    <w:rsid w:val="00E152FD"/>
    <w:rsid w:val="00E2057C"/>
    <w:rsid w:val="00E252B3"/>
    <w:rsid w:val="00E26679"/>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B6FC1"/>
    <w:rsid w:val="00FC2C6A"/>
    <w:rsid w:val="00FC4074"/>
    <w:rsid w:val="00FC72EC"/>
    <w:rsid w:val="00FD279F"/>
    <w:rsid w:val="00FD35FA"/>
    <w:rsid w:val="00FD3E04"/>
    <w:rsid w:val="00FD726D"/>
    <w:rsid w:val="00FE219B"/>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lang w:eastAsia="es-E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1438</Words>
  <Characters>7910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Manuel Alvarez</cp:lastModifiedBy>
  <cp:revision>18</cp:revision>
  <cp:lastPrinted>2018-07-25T08:16:00Z</cp:lastPrinted>
  <dcterms:created xsi:type="dcterms:W3CDTF">2020-04-06T21:19:00Z</dcterms:created>
  <dcterms:modified xsi:type="dcterms:W3CDTF">2022-12-16T11:50:00Z</dcterms:modified>
</cp:coreProperties>
</file>