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351628EB" w14:textId="77777777" w:rsidR="00997FF5" w:rsidRDefault="00DD7DE4" w:rsidP="00997FF5">
            <w:pPr>
              <w:pStyle w:val="Encabezado"/>
              <w:tabs>
                <w:tab w:val="clear" w:pos="4252"/>
                <w:tab w:val="clear" w:pos="8504"/>
              </w:tabs>
              <w:jc w:val="center"/>
              <w:rPr>
                <w:rFonts w:ascii="Calibri" w:hAnsi="Calibri" w:cs="Arial"/>
                <w:b/>
                <w:bCs/>
                <w:color w:val="FFFFFF"/>
                <w:sz w:val="32"/>
                <w:szCs w:val="32"/>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w:t>
            </w:r>
            <w:r w:rsidR="00997FF5">
              <w:rPr>
                <w:rFonts w:ascii="Calibri" w:hAnsi="Calibri" w:cs="Arial"/>
                <w:b/>
                <w:bCs/>
                <w:color w:val="FFFFFF"/>
                <w:sz w:val="32"/>
                <w:szCs w:val="32"/>
                <w:lang w:val="es-ES_tradnl"/>
              </w:rPr>
              <w:t>n</w:t>
            </w:r>
          </w:p>
          <w:p w14:paraId="586125D6" w14:textId="53CE3CAE" w:rsidR="00DD7DE4" w:rsidRPr="009B5316" w:rsidRDefault="00B2239D" w:rsidP="00997FF5">
            <w:pPr>
              <w:pStyle w:val="Encabezado"/>
              <w:tabs>
                <w:tab w:val="clear" w:pos="4252"/>
                <w:tab w:val="clear" w:pos="8504"/>
              </w:tabs>
              <w:jc w:val="center"/>
              <w:rPr>
                <w:rFonts w:ascii="Calibri" w:hAnsi="Calibri"/>
                <w:b/>
                <w:bCs/>
                <w:color w:val="FFFFFF"/>
                <w:lang w:val="es-ES_tradnl"/>
              </w:rPr>
            </w:pPr>
            <w:r>
              <w:rPr>
                <w:rFonts w:ascii="Calibri" w:hAnsi="Calibri" w:cs="Arial"/>
                <w:b/>
                <w:bCs/>
                <w:color w:val="FFFFFF"/>
                <w:sz w:val="32"/>
                <w:szCs w:val="32"/>
                <w:lang w:val="es-ES_tradnl"/>
              </w:rPr>
              <w:t xml:space="preserve">Visita a la Feria </w:t>
            </w:r>
            <w:r w:rsidR="0027111B" w:rsidRPr="0027111B">
              <w:rPr>
                <w:rFonts w:ascii="Calibri" w:hAnsi="Calibri" w:cs="Arial"/>
                <w:b/>
                <w:bCs/>
                <w:color w:val="FFFFFF"/>
                <w:sz w:val="32"/>
                <w:szCs w:val="32"/>
              </w:rPr>
              <w:t xml:space="preserve">TOURISM EXPO JAPAN </w:t>
            </w:r>
            <w:r>
              <w:rPr>
                <w:rFonts w:ascii="Calibri" w:hAnsi="Calibri" w:cs="Arial"/>
                <w:b/>
                <w:bCs/>
                <w:color w:val="FFFFFF"/>
                <w:sz w:val="32"/>
                <w:szCs w:val="32"/>
                <w:lang w:val="es-ES_tradnl"/>
              </w:rPr>
              <w:t>(</w:t>
            </w:r>
            <w:r w:rsidR="00A86E8D">
              <w:rPr>
                <w:rFonts w:ascii="Calibri" w:hAnsi="Calibri" w:cs="Arial"/>
                <w:b/>
                <w:bCs/>
                <w:color w:val="FFFFFF"/>
                <w:sz w:val="32"/>
                <w:szCs w:val="32"/>
                <w:lang w:val="es-ES_tradnl"/>
              </w:rPr>
              <w:t>Tokio</w:t>
            </w:r>
            <w:r>
              <w:rPr>
                <w:rFonts w:ascii="Calibri" w:hAnsi="Calibri" w:cs="Arial"/>
                <w:b/>
                <w:bCs/>
                <w:color w:val="FFFFFF"/>
                <w:sz w:val="32"/>
                <w:szCs w:val="32"/>
                <w:lang w:val="es-ES_tradnl"/>
              </w:rPr>
              <w:t>)</w:t>
            </w:r>
          </w:p>
          <w:p w14:paraId="21F55637" w14:textId="77777777" w:rsidR="005E7F7B" w:rsidRPr="00BD7DFF" w:rsidRDefault="005E7F7B" w:rsidP="00997FF5">
            <w:pPr>
              <w:pStyle w:val="Encabezado"/>
              <w:tabs>
                <w:tab w:val="clear" w:pos="4252"/>
                <w:tab w:val="clear" w:pos="8504"/>
              </w:tabs>
              <w:jc w:val="center"/>
              <w:rPr>
                <w:rFonts w:ascii="Calibri" w:hAnsi="Calibri" w:cs="Calibri"/>
                <w:b/>
                <w:color w:val="FFFFFF"/>
                <w:sz w:val="6"/>
              </w:rPr>
            </w:pPr>
          </w:p>
          <w:p w14:paraId="5BF93CCB" w14:textId="77777777" w:rsidR="00DD7DE4" w:rsidRPr="00BD7DFF" w:rsidRDefault="005E7F7B" w:rsidP="00997FF5">
            <w:pPr>
              <w:pStyle w:val="Encabezado"/>
              <w:tabs>
                <w:tab w:val="clear" w:pos="4252"/>
                <w:tab w:val="clear" w:pos="8504"/>
              </w:tabs>
              <w:jc w:val="center"/>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997FF5">
            <w:pPr>
              <w:pStyle w:val="Encabezado"/>
              <w:tabs>
                <w:tab w:val="clear" w:pos="4252"/>
                <w:tab w:val="clear" w:pos="8504"/>
              </w:tabs>
              <w:jc w:val="center"/>
              <w:rPr>
                <w:rFonts w:ascii="Calibri" w:hAnsi="Calibri"/>
                <w:b/>
                <w:bCs/>
                <w:color w:val="FFFFFF"/>
                <w:sz w:val="10"/>
                <w:lang w:val="es-ES_tradnl"/>
              </w:rPr>
            </w:pPr>
          </w:p>
          <w:p w14:paraId="62C4D146" w14:textId="77777777" w:rsidR="00DD7DE4" w:rsidRPr="009B5316" w:rsidRDefault="00DD7DE4" w:rsidP="00997FF5">
            <w:pPr>
              <w:pStyle w:val="Encabezado"/>
              <w:tabs>
                <w:tab w:val="clear" w:pos="4252"/>
                <w:tab w:val="clear" w:pos="8504"/>
              </w:tabs>
              <w:jc w:val="center"/>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997FF5">
            <w:pPr>
              <w:pStyle w:val="Encabezado"/>
              <w:tabs>
                <w:tab w:val="clear" w:pos="4252"/>
                <w:tab w:val="clear" w:pos="8504"/>
              </w:tabs>
              <w:jc w:val="center"/>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54B68786" w14:textId="5648392B" w:rsidR="00292BA1" w:rsidRPr="00997FF5" w:rsidRDefault="00DD7DE4" w:rsidP="00997FF5">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tc>
      </w:tr>
      <w:tr w:rsidR="00292BA1" w:rsidRPr="00E10E92" w14:paraId="21C1D668" w14:textId="77777777" w:rsidTr="00B45AEB">
        <w:tc>
          <w:tcPr>
            <w:tcW w:w="9426" w:type="dxa"/>
            <w:tcBorders>
              <w:top w:val="single" w:sz="4" w:space="0" w:color="auto"/>
              <w:left w:val="single" w:sz="4" w:space="0" w:color="auto"/>
              <w:bottom w:val="single" w:sz="4" w:space="0" w:color="auto"/>
              <w:right w:val="single" w:sz="4" w:space="0" w:color="auto"/>
            </w:tcBorders>
          </w:tcPr>
          <w:p w14:paraId="61735CF4" w14:textId="2BC61D89" w:rsidR="00756033" w:rsidRPr="00292BA1" w:rsidRDefault="00756033" w:rsidP="00997FF5">
            <w:pPr>
              <w:spacing w:line="276" w:lineRule="auto"/>
              <w:rPr>
                <w:rFonts w:ascii="Calibri" w:hAnsi="Calibri"/>
                <w:i/>
                <w:sz w:val="18"/>
                <w:szCs w:val="18"/>
                <w:lang w:val="es-ES_tradnl"/>
              </w:rPr>
            </w:pPr>
            <w:r w:rsidRPr="00997FF5">
              <w:rPr>
                <w:rFonts w:ascii="Calibri" w:hAnsi="Calibri" w:cs="Arial"/>
                <w:b/>
                <w:sz w:val="18"/>
                <w:szCs w:val="18"/>
              </w:rPr>
              <w:t>La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r w:rsidR="00997FF5">
              <w:rPr>
                <w:rFonts w:ascii="Calibri" w:hAnsi="Calibri" w:cs="Arial"/>
                <w:b/>
                <w:sz w:val="18"/>
                <w:szCs w:val="18"/>
              </w:rPr>
              <w:t>.</w:t>
            </w:r>
          </w:p>
        </w:tc>
      </w:tr>
      <w:tr w:rsidR="00DD7DE4" w:rsidRPr="00E10E92" w14:paraId="70DD588E" w14:textId="77777777" w:rsidTr="004A08FF">
        <w:tc>
          <w:tcPr>
            <w:tcW w:w="9426" w:type="dxa"/>
            <w:tcBorders>
              <w:top w:val="single" w:sz="4" w:space="0" w:color="auto"/>
              <w:left w:val="nil"/>
              <w:bottom w:val="nil"/>
              <w:right w:val="nil"/>
            </w:tcBorders>
          </w:tcPr>
          <w:p w14:paraId="244B1E7D" w14:textId="77777777" w:rsidR="00374F74" w:rsidRPr="00E10E92" w:rsidRDefault="00374F74" w:rsidP="00374F74">
            <w:pPr>
              <w:pStyle w:val="Textoindependiente"/>
              <w:rPr>
                <w:rFonts w:ascii="Calibri" w:hAnsi="Calibri"/>
                <w:i/>
                <w:sz w:val="18"/>
                <w:szCs w:val="18"/>
              </w:rPr>
            </w:pP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lastRenderedPageBreak/>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lastRenderedPageBreak/>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lastRenderedPageBreak/>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lastRenderedPageBreak/>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nº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98472C">
              <w:rPr>
                <w:rFonts w:ascii="Calibri" w:hAnsi="Calibri"/>
                <w:b/>
                <w:sz w:val="18"/>
                <w:szCs w:val="18"/>
              </w:rPr>
            </w:r>
            <w:r w:rsidR="0098472C">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98472C">
              <w:rPr>
                <w:rFonts w:ascii="Calibri" w:hAnsi="Calibri"/>
                <w:b/>
                <w:sz w:val="18"/>
                <w:szCs w:val="18"/>
              </w:rPr>
            </w:r>
            <w:r w:rsidR="0098472C">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 xml:space="preserve">a efectos de lo dispuesto en la Ley 38/2003, de 17 de </w:t>
            </w:r>
            <w:r w:rsidR="00466ED8" w:rsidRPr="00466ED8">
              <w:rPr>
                <w:rFonts w:ascii="Calibri" w:hAnsi="Calibri" w:cs="Arial"/>
                <w:sz w:val="18"/>
                <w:szCs w:val="18"/>
              </w:rPr>
              <w:lastRenderedPageBreak/>
              <w:t>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de</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roofErr w:type="spellStart"/>
            <w:r w:rsidRPr="00E10E92">
              <w:rPr>
                <w:rFonts w:ascii="Calibri" w:hAnsi="Calibri"/>
                <w:sz w:val="18"/>
                <w:szCs w:val="18"/>
              </w:rPr>
              <w:t>de</w:t>
            </w:r>
            <w:proofErr w:type="spellEnd"/>
            <w:r w:rsidRPr="00E10E92">
              <w:rPr>
                <w:rFonts w:ascii="Calibri" w:hAnsi="Calibri"/>
                <w:sz w:val="18"/>
                <w:szCs w:val="18"/>
              </w:rPr>
              <w:t xml:space="preserv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215F273C"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w:t>
      </w:r>
      <w:proofErr w:type="spellStart"/>
      <w:r w:rsidRPr="00D76B21">
        <w:rPr>
          <w:rFonts w:cs="Arial"/>
          <w:sz w:val="16"/>
          <w:szCs w:val="16"/>
          <w:lang w:eastAsia="zh-CN"/>
        </w:rPr>
        <w:t>Plurirregional</w:t>
      </w:r>
      <w:proofErr w:type="spellEnd"/>
      <w:r w:rsidRPr="00D76B21">
        <w:rPr>
          <w:rFonts w:cs="Arial"/>
          <w:sz w:val="16"/>
          <w:szCs w:val="16"/>
          <w:lang w:eastAsia="zh-CN"/>
        </w:rPr>
        <w:t xml:space="preserve"> de España – FEDER 2014-2020” serán tratados por Cámara de España y Cámara de Comercio de </w:t>
      </w:r>
      <w:r w:rsidR="00997FF5">
        <w:rPr>
          <w:rFonts w:cs="Arial"/>
          <w:sz w:val="16"/>
          <w:szCs w:val="16"/>
          <w:lang w:eastAsia="zh-CN"/>
        </w:rPr>
        <w:t>Cádiz</w:t>
      </w:r>
      <w:r w:rsidR="00997FF5">
        <w:rPr>
          <w:rFonts w:ascii="Calibri" w:hAnsi="Calibri"/>
          <w:sz w:val="18"/>
          <w:szCs w:val="18"/>
        </w:rPr>
        <w:t xml:space="preserve"> </w:t>
      </w:r>
      <w:r w:rsidRPr="00D76B21">
        <w:rPr>
          <w:rFonts w:cs="Arial"/>
          <w:sz w:val="16"/>
          <w:szCs w:val="16"/>
          <w:lang w:eastAsia="zh-CN"/>
        </w:rPr>
        <w:t xml:space="preserve">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w:t>
      </w:r>
      <w:proofErr w:type="gramStart"/>
      <w:r w:rsidRPr="00D76B21">
        <w:rPr>
          <w:rFonts w:cs="Arial"/>
          <w:sz w:val="16"/>
          <w:szCs w:val="16"/>
          <w:lang w:eastAsia="zh-CN"/>
        </w:rPr>
        <w:t>del mismo</w:t>
      </w:r>
      <w:proofErr w:type="gramEnd"/>
      <w:r w:rsidRPr="00D76B21">
        <w:rPr>
          <w:rFonts w:cs="Arial"/>
          <w:sz w:val="16"/>
          <w:szCs w:val="16"/>
          <w:lang w:eastAsia="zh-CN"/>
        </w:rPr>
        <w:t xml:space="preserve">.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5A5EC999"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w:t>
      </w:r>
      <w:r w:rsidR="00997FF5">
        <w:rPr>
          <w:rFonts w:cs="Arial"/>
          <w:sz w:val="16"/>
          <w:szCs w:val="16"/>
          <w:lang w:eastAsia="zh-CN"/>
        </w:rPr>
        <w:t xml:space="preserve"> internacional@camaracadiz.com</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77777777" w:rsidR="004A08FF" w:rsidRDefault="004A08FF"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2D65B22C" w14:textId="77777777" w:rsidR="00997FF5" w:rsidRDefault="00997FF5" w:rsidP="00374F74">
      <w:pPr>
        <w:pStyle w:val="Estilo1"/>
        <w:rPr>
          <w:rFonts w:cs="Arial"/>
          <w:b/>
          <w:sz w:val="24"/>
          <w:szCs w:val="24"/>
          <w:lang w:val="es-ES"/>
        </w:rPr>
      </w:pPr>
    </w:p>
    <w:p w14:paraId="5BAFA60A" w14:textId="77777777" w:rsidR="00997FF5" w:rsidRDefault="00997FF5" w:rsidP="00374F74">
      <w:pPr>
        <w:pStyle w:val="Estilo1"/>
        <w:rPr>
          <w:rFonts w:cs="Arial"/>
          <w:b/>
          <w:sz w:val="24"/>
          <w:szCs w:val="24"/>
          <w:lang w:val="es-ES"/>
        </w:rPr>
      </w:pPr>
    </w:p>
    <w:p w14:paraId="56EEA1BB" w14:textId="31711E99" w:rsidR="00AC7A9A" w:rsidRPr="00B9332E" w:rsidRDefault="00B9332E" w:rsidP="00374F74">
      <w:pPr>
        <w:pStyle w:val="Estilo1"/>
        <w:rPr>
          <w:rFonts w:cs="Arial"/>
          <w:b/>
          <w:sz w:val="24"/>
          <w:szCs w:val="24"/>
          <w:lang w:val="es-ES"/>
        </w:rPr>
      </w:pPr>
      <w:r w:rsidRPr="00B9332E">
        <w:rPr>
          <w:rFonts w:cs="Arial"/>
          <w:b/>
          <w:sz w:val="24"/>
          <w:szCs w:val="24"/>
          <w:lang w:val="es-ES"/>
        </w:rPr>
        <w:lastRenderedPageBreak/>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494"/>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DD7DE4">
      <w:headerReference w:type="default" r:id="rId8"/>
      <w:footerReference w:type="even" r:id="rId9"/>
      <w:footerReference w:type="default" r:id="rId10"/>
      <w:type w:val="continuous"/>
      <w:pgSz w:w="11907" w:h="16840" w:code="9"/>
      <w:pgMar w:top="1418" w:right="926" w:bottom="1418" w:left="1260" w:header="426"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02579" w14:textId="77777777" w:rsidR="0098472C" w:rsidRDefault="0098472C">
      <w:r>
        <w:separator/>
      </w:r>
    </w:p>
  </w:endnote>
  <w:endnote w:type="continuationSeparator" w:id="0">
    <w:p w14:paraId="697AFAE2" w14:textId="77777777" w:rsidR="0098472C" w:rsidRDefault="0098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7D224311" w:rsidR="00B43F88" w:rsidRDefault="00B43F88" w:rsidP="005C369E">
          <w:pPr>
            <w:pStyle w:val="Piedepgina"/>
            <w:rPr>
              <w:lang w:val="es-ES_tradnl"/>
            </w:rPr>
          </w:pP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27C5" w14:textId="77777777" w:rsidR="0098472C" w:rsidRDefault="0098472C">
      <w:r>
        <w:separator/>
      </w:r>
    </w:p>
  </w:footnote>
  <w:footnote w:type="continuationSeparator" w:id="0">
    <w:p w14:paraId="39E14AD6" w14:textId="77777777" w:rsidR="0098472C" w:rsidRDefault="00984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52423" w14:textId="14C63364" w:rsidR="005D1994" w:rsidRPr="00E426B7" w:rsidRDefault="0098472C" w:rsidP="00E426B7">
    <w:pPr>
      <w:pStyle w:val="Encabezado"/>
    </w:pPr>
    <w:r>
      <w:rPr>
        <w:noProof/>
      </w:rPr>
      <w:pict w14:anchorId="6338C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alt="" style="width:468pt;height:40.65pt;visibility:visible;mso-wrap-style:square;mso-width-percent:0;mso-height-percent:0;mso-width-percent:0;mso-height-percent:0">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79169032">
    <w:abstractNumId w:val="13"/>
  </w:num>
  <w:num w:numId="2" w16cid:durableId="1315062755">
    <w:abstractNumId w:val="10"/>
  </w:num>
  <w:num w:numId="3" w16cid:durableId="1609659380">
    <w:abstractNumId w:val="8"/>
  </w:num>
  <w:num w:numId="4" w16cid:durableId="2074741374">
    <w:abstractNumId w:val="12"/>
  </w:num>
  <w:num w:numId="5" w16cid:durableId="218174929">
    <w:abstractNumId w:val="15"/>
  </w:num>
  <w:num w:numId="6" w16cid:durableId="1319648805">
    <w:abstractNumId w:val="1"/>
  </w:num>
  <w:num w:numId="7" w16cid:durableId="909774498">
    <w:abstractNumId w:val="3"/>
  </w:num>
  <w:num w:numId="8" w16cid:durableId="453713206">
    <w:abstractNumId w:val="9"/>
  </w:num>
  <w:num w:numId="9" w16cid:durableId="742798807">
    <w:abstractNumId w:val="22"/>
  </w:num>
  <w:num w:numId="10" w16cid:durableId="188455716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5637787">
    <w:abstractNumId w:val="20"/>
  </w:num>
  <w:num w:numId="12" w16cid:durableId="1565216373">
    <w:abstractNumId w:val="14"/>
  </w:num>
  <w:num w:numId="13" w16cid:durableId="770858056">
    <w:abstractNumId w:val="16"/>
  </w:num>
  <w:num w:numId="14" w16cid:durableId="1154374648">
    <w:abstractNumId w:val="18"/>
  </w:num>
  <w:num w:numId="15" w16cid:durableId="661739835">
    <w:abstractNumId w:val="2"/>
  </w:num>
  <w:num w:numId="16" w16cid:durableId="1983848962">
    <w:abstractNumId w:val="5"/>
  </w:num>
  <w:num w:numId="17" w16cid:durableId="1275402952">
    <w:abstractNumId w:val="11"/>
  </w:num>
  <w:num w:numId="18" w16cid:durableId="748890979">
    <w:abstractNumId w:val="19"/>
  </w:num>
  <w:num w:numId="19" w16cid:durableId="1569264136">
    <w:abstractNumId w:val="7"/>
  </w:num>
  <w:num w:numId="20" w16cid:durableId="486097739">
    <w:abstractNumId w:val="17"/>
  </w:num>
  <w:num w:numId="21" w16cid:durableId="1163623135">
    <w:abstractNumId w:val="0"/>
  </w:num>
  <w:num w:numId="22" w16cid:durableId="449201792">
    <w:abstractNumId w:val="23"/>
  </w:num>
  <w:num w:numId="23" w16cid:durableId="1944611539">
    <w:abstractNumId w:val="6"/>
  </w:num>
  <w:num w:numId="24" w16cid:durableId="491682301">
    <w:abstractNumId w:val="4"/>
  </w:num>
  <w:num w:numId="25" w16cid:durableId="5736604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15219"/>
    <w:rsid w:val="002168FF"/>
    <w:rsid w:val="002507E3"/>
    <w:rsid w:val="00262B35"/>
    <w:rsid w:val="00263BFB"/>
    <w:rsid w:val="0026680A"/>
    <w:rsid w:val="00270CFA"/>
    <w:rsid w:val="0027111B"/>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623BD"/>
    <w:rsid w:val="00466ED8"/>
    <w:rsid w:val="00470288"/>
    <w:rsid w:val="00470978"/>
    <w:rsid w:val="0048168F"/>
    <w:rsid w:val="004A08FF"/>
    <w:rsid w:val="004A4B8F"/>
    <w:rsid w:val="004A5441"/>
    <w:rsid w:val="004B511D"/>
    <w:rsid w:val="004B5A02"/>
    <w:rsid w:val="004C013F"/>
    <w:rsid w:val="004D160D"/>
    <w:rsid w:val="004F0B9B"/>
    <w:rsid w:val="00502DCA"/>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C346C"/>
    <w:rsid w:val="007D33B0"/>
    <w:rsid w:val="007E2BE4"/>
    <w:rsid w:val="007E304F"/>
    <w:rsid w:val="007E3B73"/>
    <w:rsid w:val="007F1A06"/>
    <w:rsid w:val="007F5F11"/>
    <w:rsid w:val="00823B8A"/>
    <w:rsid w:val="00846862"/>
    <w:rsid w:val="00846A1E"/>
    <w:rsid w:val="00866499"/>
    <w:rsid w:val="008724CB"/>
    <w:rsid w:val="00873F2D"/>
    <w:rsid w:val="008740CC"/>
    <w:rsid w:val="008803B6"/>
    <w:rsid w:val="00881218"/>
    <w:rsid w:val="008923AC"/>
    <w:rsid w:val="00897215"/>
    <w:rsid w:val="008A4E09"/>
    <w:rsid w:val="008B6298"/>
    <w:rsid w:val="008D27BF"/>
    <w:rsid w:val="008D75E2"/>
    <w:rsid w:val="00904005"/>
    <w:rsid w:val="0090697E"/>
    <w:rsid w:val="00920AC4"/>
    <w:rsid w:val="0092450D"/>
    <w:rsid w:val="00931D65"/>
    <w:rsid w:val="009340A9"/>
    <w:rsid w:val="00940EBC"/>
    <w:rsid w:val="009469EF"/>
    <w:rsid w:val="0095528C"/>
    <w:rsid w:val="00961F48"/>
    <w:rsid w:val="00966DA3"/>
    <w:rsid w:val="00974D5F"/>
    <w:rsid w:val="009750AE"/>
    <w:rsid w:val="0098472C"/>
    <w:rsid w:val="00990C98"/>
    <w:rsid w:val="00997FF5"/>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86E8D"/>
    <w:rsid w:val="00A90C2C"/>
    <w:rsid w:val="00AA4170"/>
    <w:rsid w:val="00AB6AE5"/>
    <w:rsid w:val="00AC54B3"/>
    <w:rsid w:val="00AC6D54"/>
    <w:rsid w:val="00AC7A9A"/>
    <w:rsid w:val="00AD609D"/>
    <w:rsid w:val="00AF44C4"/>
    <w:rsid w:val="00B01B5F"/>
    <w:rsid w:val="00B04D1D"/>
    <w:rsid w:val="00B1261A"/>
    <w:rsid w:val="00B21955"/>
    <w:rsid w:val="00B2239D"/>
    <w:rsid w:val="00B342FC"/>
    <w:rsid w:val="00B417EB"/>
    <w:rsid w:val="00B41D0C"/>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B144D"/>
    <w:rsid w:val="00CB17FE"/>
    <w:rsid w:val="00CB372B"/>
    <w:rsid w:val="00CB7B15"/>
    <w:rsid w:val="00CC237F"/>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lang w:eastAsia="es-E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1439</Words>
  <Characters>7916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Manuel Alvarez</cp:lastModifiedBy>
  <cp:revision>14</cp:revision>
  <cp:lastPrinted>2018-07-25T08:16:00Z</cp:lastPrinted>
  <dcterms:created xsi:type="dcterms:W3CDTF">2020-04-06T21:19:00Z</dcterms:created>
  <dcterms:modified xsi:type="dcterms:W3CDTF">2022-04-04T15:27:00Z</dcterms:modified>
</cp:coreProperties>
</file>